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E5C" w:rsidRDefault="00AD1E5C" w:rsidP="00DD3DF4">
      <w:pPr>
        <w:spacing w:after="0"/>
        <w:rPr>
          <w:rFonts w:ascii="Tahoma" w:hAnsi="Tahoma" w:cs="Tahoma"/>
          <w:sz w:val="30"/>
          <w:szCs w:val="30"/>
        </w:rPr>
      </w:pPr>
    </w:p>
    <w:p w:rsidR="00AD1E5C" w:rsidRDefault="00AD1E5C" w:rsidP="00DD3DF4">
      <w:pPr>
        <w:spacing w:after="0"/>
        <w:rPr>
          <w:rFonts w:ascii="Tahoma" w:hAnsi="Tahoma" w:cs="Tahoma"/>
          <w:sz w:val="30"/>
          <w:szCs w:val="30"/>
        </w:rPr>
      </w:pPr>
    </w:p>
    <w:p w:rsidR="00AD1E5C" w:rsidRPr="00DF5500" w:rsidRDefault="00AD1E5C" w:rsidP="00AD1E5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b/>
          <w:bCs/>
          <w:color w:val="222222"/>
        </w:rPr>
      </w:pPr>
      <w:bookmarkStart w:id="0" w:name="_GoBack"/>
      <w:r>
        <w:rPr>
          <w:rFonts w:ascii="Arial" w:hAnsi="Arial" w:cs="Arial"/>
          <w:b/>
          <w:bCs/>
          <w:color w:val="222222"/>
        </w:rPr>
        <w:t>COSEMS-TO divulga</w:t>
      </w:r>
      <w:r w:rsidR="00DF5500">
        <w:rPr>
          <w:rFonts w:ascii="Arial" w:hAnsi="Arial" w:cs="Arial"/>
          <w:b/>
          <w:bCs/>
          <w:color w:val="222222"/>
        </w:rPr>
        <w:t xml:space="preserve"> 30</w:t>
      </w:r>
      <w:r>
        <w:rPr>
          <w:rFonts w:ascii="Arial" w:hAnsi="Arial" w:cs="Arial"/>
          <w:b/>
          <w:bCs/>
          <w:color w:val="222222"/>
        </w:rPr>
        <w:t xml:space="preserve"> vagas</w:t>
      </w:r>
      <w:r w:rsidR="00DF5500">
        <w:rPr>
          <w:rFonts w:ascii="Arial" w:hAnsi="Arial" w:cs="Arial"/>
          <w:b/>
          <w:bCs/>
          <w:color w:val="222222"/>
        </w:rPr>
        <w:t xml:space="preserve"> para profissionais da saúde em 19</w:t>
      </w:r>
      <w:r>
        <w:rPr>
          <w:rFonts w:ascii="Arial" w:hAnsi="Arial" w:cs="Arial"/>
          <w:b/>
          <w:bCs/>
          <w:color w:val="222222"/>
        </w:rPr>
        <w:t xml:space="preserve"> municípios do Tocantins</w:t>
      </w:r>
    </w:p>
    <w:bookmarkEnd w:id="0"/>
    <w:p w:rsidR="00AD1E5C" w:rsidRDefault="00AD1E5C" w:rsidP="00AD1E5C">
      <w:pPr>
        <w:pStyle w:val="NormalWeb"/>
        <w:shd w:val="clear" w:color="auto" w:fill="FFFFFF"/>
        <w:spacing w:before="0" w:beforeAutospacing="0" w:after="0" w:afterAutospacing="0" w:line="270" w:lineRule="atLeast"/>
        <w:rPr>
          <w:color w:val="222222"/>
        </w:rPr>
      </w:pPr>
      <w:r>
        <w:rPr>
          <w:rFonts w:ascii="Arial" w:hAnsi="Arial" w:cs="Arial"/>
          <w:color w:val="222222"/>
          <w:sz w:val="18"/>
          <w:szCs w:val="18"/>
        </w:rPr>
        <w:t> </w:t>
      </w:r>
    </w:p>
    <w:p w:rsidR="00AD1E5C" w:rsidRDefault="00AD1E5C" w:rsidP="00AD1E5C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color w:val="222222"/>
        </w:rPr>
      </w:pPr>
      <w:r>
        <w:rPr>
          <w:rFonts w:ascii="Arial" w:hAnsi="Arial" w:cs="Arial"/>
          <w:color w:val="222222"/>
          <w:sz w:val="18"/>
          <w:szCs w:val="18"/>
        </w:rPr>
        <w:t xml:space="preserve">O Conselho de Secretarias Municipais de Saúde do Tocantins (COSEMS-TO) divulgou nesta </w:t>
      </w:r>
      <w:r w:rsidR="00DF5500">
        <w:rPr>
          <w:rFonts w:ascii="Arial" w:hAnsi="Arial" w:cs="Arial"/>
          <w:color w:val="222222"/>
          <w:sz w:val="18"/>
          <w:szCs w:val="18"/>
        </w:rPr>
        <w:t>terça-feira, 28, a disponibilidade de 30 vagas para médicos (28), odontólogo (01) e psicólogo</w:t>
      </w:r>
      <w:r>
        <w:rPr>
          <w:rFonts w:ascii="Arial" w:hAnsi="Arial" w:cs="Arial"/>
          <w:color w:val="222222"/>
          <w:sz w:val="18"/>
          <w:szCs w:val="18"/>
        </w:rPr>
        <w:t xml:space="preserve"> (0</w:t>
      </w:r>
      <w:r w:rsidR="00DF5500">
        <w:rPr>
          <w:rFonts w:ascii="Arial" w:hAnsi="Arial" w:cs="Arial"/>
          <w:color w:val="222222"/>
          <w:sz w:val="18"/>
          <w:szCs w:val="18"/>
        </w:rPr>
        <w:t>1</w:t>
      </w:r>
      <w:r>
        <w:rPr>
          <w:rFonts w:ascii="Arial" w:hAnsi="Arial" w:cs="Arial"/>
          <w:color w:val="222222"/>
          <w:sz w:val="18"/>
          <w:szCs w:val="18"/>
        </w:rPr>
        <w:t xml:space="preserve">) em </w:t>
      </w:r>
      <w:r w:rsidR="00DF5500">
        <w:rPr>
          <w:rFonts w:ascii="Arial" w:hAnsi="Arial" w:cs="Arial"/>
          <w:color w:val="222222"/>
          <w:sz w:val="18"/>
          <w:szCs w:val="18"/>
        </w:rPr>
        <w:t>19</w:t>
      </w:r>
      <w:r>
        <w:rPr>
          <w:rFonts w:ascii="Arial" w:hAnsi="Arial" w:cs="Arial"/>
          <w:color w:val="222222"/>
          <w:sz w:val="18"/>
          <w:szCs w:val="18"/>
        </w:rPr>
        <w:t xml:space="preserve"> cidades do Estado. O levantamento foi realizado pela equipe administrativa do Conselho junto às gestões de saúde municipais. A disponibilidade das vagas vai até o dia 13 de </w:t>
      </w:r>
      <w:r w:rsidR="00DF5500">
        <w:rPr>
          <w:rFonts w:ascii="Arial" w:hAnsi="Arial" w:cs="Arial"/>
          <w:color w:val="222222"/>
          <w:sz w:val="18"/>
          <w:szCs w:val="18"/>
        </w:rPr>
        <w:t>outubro</w:t>
      </w:r>
      <w:r>
        <w:rPr>
          <w:rFonts w:ascii="Arial" w:hAnsi="Arial" w:cs="Arial"/>
          <w:color w:val="222222"/>
          <w:sz w:val="18"/>
          <w:szCs w:val="18"/>
        </w:rPr>
        <w:t xml:space="preserve"> de 2021, ou dependendo do seu preenchimento.</w:t>
      </w:r>
    </w:p>
    <w:p w:rsidR="00AD1E5C" w:rsidRDefault="00AD1E5C" w:rsidP="00AD1E5C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color w:val="222222"/>
        </w:rPr>
      </w:pPr>
      <w:r>
        <w:rPr>
          <w:rFonts w:ascii="Arial" w:hAnsi="Arial" w:cs="Arial"/>
          <w:color w:val="222222"/>
          <w:sz w:val="18"/>
          <w:szCs w:val="18"/>
        </w:rPr>
        <w:t> </w:t>
      </w:r>
    </w:p>
    <w:p w:rsidR="00AD1E5C" w:rsidRDefault="00AD1E5C" w:rsidP="00AD1E5C">
      <w:pPr>
        <w:pStyle w:val="NormalWeb"/>
        <w:shd w:val="clear" w:color="auto" w:fill="FFFFFF"/>
        <w:spacing w:before="0" w:beforeAutospacing="0" w:after="0" w:afterAutospacing="0" w:line="270" w:lineRule="atLeast"/>
        <w:rPr>
          <w:color w:val="222222"/>
        </w:rPr>
      </w:pPr>
      <w:r>
        <w:rPr>
          <w:rFonts w:ascii="Arial" w:hAnsi="Arial" w:cs="Arial"/>
          <w:color w:val="222222"/>
          <w:sz w:val="18"/>
          <w:szCs w:val="18"/>
        </w:rPr>
        <w:t>Para saber mais informações o interessado (a) pode verificar o contato dos Secretários ou Secretárias Municipais em uma das colunas da tabela abaixo. Já a distância dos municípios até a Capital você pode conferir clicando </w:t>
      </w:r>
      <w:hyperlink r:id="rId4" w:tgtFrame="_blank" w:history="1">
        <w:r>
          <w:rPr>
            <w:rStyle w:val="Hyperlink"/>
            <w:rFonts w:ascii="Arial" w:hAnsi="Arial" w:cs="Arial"/>
            <w:color w:val="3E7BB6"/>
          </w:rPr>
          <w:t>AQUI.</w:t>
        </w:r>
      </w:hyperlink>
    </w:p>
    <w:p w:rsidR="00AD1E5C" w:rsidRDefault="00AD1E5C" w:rsidP="00DD3DF4">
      <w:pPr>
        <w:spacing w:after="0"/>
        <w:rPr>
          <w:rFonts w:ascii="Tahoma" w:hAnsi="Tahoma" w:cs="Tahoma"/>
          <w:sz w:val="30"/>
          <w:szCs w:val="30"/>
        </w:rPr>
      </w:pPr>
    </w:p>
    <w:tbl>
      <w:tblPr>
        <w:tblW w:w="0" w:type="auto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2386"/>
        <w:gridCol w:w="1163"/>
        <w:gridCol w:w="730"/>
        <w:gridCol w:w="1419"/>
        <w:gridCol w:w="2695"/>
        <w:gridCol w:w="1730"/>
      </w:tblGrid>
      <w:tr w:rsidR="00DF5500" w:rsidRPr="00DF5500" w:rsidTr="00DF5500">
        <w:trPr>
          <w:trHeight w:val="1035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COSEMS-TO</w:t>
            </w:r>
            <w:r w:rsidRPr="00DF55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br/>
              <w:t>DIVULGAÇÃO EM 28/09/2021</w:t>
            </w:r>
            <w:r w:rsidRPr="00DF55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br/>
              <w:t>VALIDADE DAS INFORMAÇÕES ATÉ 13/10/2021</w:t>
            </w:r>
          </w:p>
        </w:tc>
      </w:tr>
      <w:tr w:rsidR="00DF5500" w:rsidRPr="00DF5500" w:rsidTr="00DF5500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DF55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Habitantes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Vagas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Contato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</w:t>
            </w:r>
          </w:p>
        </w:tc>
      </w:tr>
      <w:tr w:rsidR="00DF5500" w:rsidRPr="00DF5500" w:rsidTr="00DF550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Abreulândia</w:t>
            </w:r>
            <w:proofErr w:type="spellEnd"/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Psicólogo(a)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(63) 98495-2480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Sílvio Henrique</w:t>
            </w:r>
          </w:p>
        </w:tc>
      </w:tr>
      <w:tr w:rsidR="00DF5500" w:rsidRPr="00DF5500" w:rsidTr="00DF550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Araguatins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36.573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Médicos(as)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(63) 99969-6811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F5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Simy</w:t>
            </w:r>
            <w:proofErr w:type="spellEnd"/>
            <w:r w:rsidRPr="00DF5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Araújo</w:t>
            </w:r>
          </w:p>
        </w:tc>
      </w:tr>
      <w:tr w:rsidR="00DF5500" w:rsidRPr="00DF5500" w:rsidTr="00DF550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Campos Lindos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10.312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Médico(a)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(63) 98444-1990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Corinto Junior</w:t>
            </w:r>
          </w:p>
        </w:tc>
      </w:tr>
      <w:tr w:rsidR="00DF5500" w:rsidRPr="00DF5500" w:rsidTr="00DF550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Chapade</w:t>
            </w:r>
            <w:proofErr w:type="spellEnd"/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Natividade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Médico(a)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(63) 99916-2600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Eliene</w:t>
            </w:r>
          </w:p>
        </w:tc>
      </w:tr>
      <w:tr w:rsidR="00DF5500" w:rsidRPr="00DF5500" w:rsidTr="00DF550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Colinas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36.271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Médicos(as)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(63) 98124-2169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Maria </w:t>
            </w:r>
            <w:proofErr w:type="spellStart"/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Salineide</w:t>
            </w:r>
            <w:proofErr w:type="spellEnd"/>
          </w:p>
        </w:tc>
      </w:tr>
      <w:tr w:rsidR="00DF5500" w:rsidRPr="00DF5500" w:rsidTr="00DF550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Cristalândia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7.278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Médico(a)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(63) 98440-1083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Wilkey</w:t>
            </w:r>
            <w:proofErr w:type="spellEnd"/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Fernando</w:t>
            </w:r>
          </w:p>
        </w:tc>
      </w:tr>
      <w:tr w:rsidR="00DF5500" w:rsidRPr="00DF5500" w:rsidTr="00DF550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Dueré</w:t>
            </w:r>
            <w:proofErr w:type="spellEnd"/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Médico(a)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(63) /99285-9687/ 99953-9731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Mariana Coelho</w:t>
            </w:r>
          </w:p>
        </w:tc>
      </w:tr>
      <w:tr w:rsidR="00DF5500" w:rsidRPr="00DF5500" w:rsidTr="00DF550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Goianorte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5.136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Médico(a)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(63) 98489-3984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José </w:t>
            </w:r>
            <w:proofErr w:type="spellStart"/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Helenilson</w:t>
            </w:r>
            <w:proofErr w:type="spellEnd"/>
          </w:p>
        </w:tc>
      </w:tr>
      <w:tr w:rsidR="00DF5500" w:rsidRPr="00DF5500" w:rsidTr="00DF550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Miracema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17.628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Médicos(as)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(63) 98428-3615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Selma</w:t>
            </w:r>
          </w:p>
        </w:tc>
      </w:tr>
      <w:tr w:rsidR="00DF5500" w:rsidRPr="00DF5500" w:rsidTr="00DF550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Miranorte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13.493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Médico(a)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(63) 98474-2418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Renato </w:t>
            </w:r>
            <w:proofErr w:type="spellStart"/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Ficher</w:t>
            </w:r>
            <w:proofErr w:type="spellEnd"/>
          </w:p>
        </w:tc>
      </w:tr>
      <w:tr w:rsidR="00DF5500" w:rsidRPr="00DF5500" w:rsidTr="00DF5500">
        <w:trPr>
          <w:trHeight w:val="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Monte do Carmo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8.182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Médico(a)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(63) 99985-7777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Lucione</w:t>
            </w:r>
            <w:proofErr w:type="spellEnd"/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Negre</w:t>
            </w:r>
            <w:proofErr w:type="spellEnd"/>
          </w:p>
        </w:tc>
      </w:tr>
      <w:tr w:rsidR="00DF5500" w:rsidRPr="00DF5500" w:rsidTr="00DF550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Natividade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9.256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Médico(a)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(63) 99213-0613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Welison</w:t>
            </w:r>
            <w:proofErr w:type="spellEnd"/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Maia</w:t>
            </w:r>
          </w:p>
        </w:tc>
      </w:tr>
      <w:tr w:rsidR="00DF5500" w:rsidRPr="00DF5500" w:rsidTr="00DF550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Peixe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11.873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Médico(a)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(63) 98415-0653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Lorena</w:t>
            </w:r>
          </w:p>
        </w:tc>
      </w:tr>
      <w:tr w:rsidR="00DF5500" w:rsidRPr="00DF5500" w:rsidTr="00DF550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Ponte Alta do Bom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Médico(a)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(63) 99211-2375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Aires</w:t>
            </w:r>
          </w:p>
        </w:tc>
      </w:tr>
      <w:tr w:rsidR="00DF5500" w:rsidRPr="00DF5500" w:rsidTr="00DF5500">
        <w:trPr>
          <w:trHeight w:val="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Porto Nacional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53.316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Médicos(as)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(63) 98426-5008 / 3363-7888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Glauco</w:t>
            </w:r>
          </w:p>
        </w:tc>
      </w:tr>
      <w:tr w:rsidR="00DF5500" w:rsidRPr="00DF5500" w:rsidTr="00DF5500">
        <w:trPr>
          <w:trHeight w:val="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Presidente Kennedy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Médico(a)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(63) 99249-1134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Lilia Costa</w:t>
            </w:r>
          </w:p>
        </w:tc>
      </w:tr>
      <w:tr w:rsidR="00DF5500" w:rsidRPr="00DF5500" w:rsidTr="00DF5500">
        <w:trPr>
          <w:trHeight w:val="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São Salvador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Odontológo</w:t>
            </w:r>
            <w:proofErr w:type="spellEnd"/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(63) 98426-9727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Elysanya</w:t>
            </w:r>
            <w:proofErr w:type="spellEnd"/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Tavares</w:t>
            </w:r>
          </w:p>
        </w:tc>
      </w:tr>
      <w:tr w:rsidR="00DF5500" w:rsidRPr="00DF5500" w:rsidTr="00DF5500">
        <w:trPr>
          <w:trHeight w:val="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Silvanópolis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5.452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Médico(a)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(63) 9 8466-6983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Adeusvi</w:t>
            </w:r>
            <w:proofErr w:type="spellEnd"/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Moreira</w:t>
            </w:r>
            <w:proofErr w:type="gramEnd"/>
          </w:p>
        </w:tc>
      </w:tr>
      <w:tr w:rsidR="00DF5500" w:rsidRPr="00DF5500" w:rsidTr="00DF5500">
        <w:trPr>
          <w:trHeight w:val="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Xambioá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11.520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Médico(a)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(63) 99272-2885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Marcus Vinícius</w:t>
            </w:r>
          </w:p>
        </w:tc>
      </w:tr>
      <w:tr w:rsidR="00DF5500" w:rsidRPr="00DF5500" w:rsidTr="00DF5500">
        <w:trPr>
          <w:trHeight w:val="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55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DF5500" w:rsidRPr="00DF5500" w:rsidTr="00DF5500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55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55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55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F5500" w:rsidRPr="00DF5500" w:rsidTr="00DF550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55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55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00" w:rsidRPr="00DF5500" w:rsidRDefault="00DF5500" w:rsidP="00DF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B02DFC" w:rsidRPr="00B02DFC" w:rsidRDefault="00B02DFC" w:rsidP="00DD3DF4">
      <w:pPr>
        <w:spacing w:after="0"/>
        <w:rPr>
          <w:sz w:val="32"/>
          <w:szCs w:val="32"/>
        </w:rPr>
      </w:pPr>
      <w:r w:rsidRPr="00B02DFC">
        <w:rPr>
          <w:sz w:val="32"/>
          <w:szCs w:val="32"/>
        </w:rPr>
        <w:t xml:space="preserve"> </w:t>
      </w:r>
    </w:p>
    <w:sectPr w:rsidR="00B02DFC" w:rsidRPr="00B02DFC" w:rsidSect="00B02D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DF4"/>
    <w:rsid w:val="00257970"/>
    <w:rsid w:val="00440845"/>
    <w:rsid w:val="00AD1E5C"/>
    <w:rsid w:val="00B02DFC"/>
    <w:rsid w:val="00BF1AD8"/>
    <w:rsid w:val="00DD3DF4"/>
    <w:rsid w:val="00DF5500"/>
    <w:rsid w:val="00EC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90F92-A4D7-4C10-BADF-336A949C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3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DF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D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D1E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ntral3.to.gov.br/arquivo/268342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Eduardo De Azevedo Gomes Rodrigues</dc:creator>
  <cp:keywords/>
  <dc:description/>
  <cp:lastModifiedBy>Jose Eduardo De Azevedo Gomes Rodrigues</cp:lastModifiedBy>
  <cp:revision>2</cp:revision>
  <cp:lastPrinted>2021-08-25T14:47:00Z</cp:lastPrinted>
  <dcterms:created xsi:type="dcterms:W3CDTF">2021-09-28T20:15:00Z</dcterms:created>
  <dcterms:modified xsi:type="dcterms:W3CDTF">2021-09-28T20:15:00Z</dcterms:modified>
</cp:coreProperties>
</file>